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52B4A" w14:textId="77777777" w:rsidR="00277A53" w:rsidRDefault="00000000">
      <w:pPr>
        <w:pStyle w:val="BodyText"/>
        <w:spacing w:before="6"/>
        <w:rPr>
          <w:sz w:val="44"/>
        </w:rPr>
      </w:pPr>
      <w:r>
        <w:rPr>
          <w:b w:val="0"/>
        </w:rPr>
        <w:br w:type="column"/>
      </w:r>
    </w:p>
    <w:p w14:paraId="58FA72CC" w14:textId="77777777" w:rsidR="00277A53" w:rsidRDefault="00000000">
      <w:pPr>
        <w:pStyle w:val="BodyText"/>
        <w:ind w:left="108"/>
      </w:pPr>
      <w:r>
        <w:t>HEREFORDSHIRE FEDERATION OF WOMEN’S INSTITUTES</w:t>
      </w:r>
    </w:p>
    <w:p w14:paraId="1B12EFCD" w14:textId="77777777" w:rsidR="00277A53" w:rsidRDefault="00277A53">
      <w:pPr>
        <w:sectPr w:rsidR="00277A53">
          <w:type w:val="continuous"/>
          <w:pgSz w:w="16840" w:h="11910" w:orient="landscape"/>
          <w:pgMar w:top="240" w:right="440" w:bottom="280" w:left="460" w:header="720" w:footer="720" w:gutter="0"/>
          <w:cols w:num="2" w:space="720" w:equalWidth="0">
            <w:col w:w="4012" w:space="97"/>
            <w:col w:w="11831"/>
          </w:cols>
        </w:sectPr>
      </w:pPr>
    </w:p>
    <w:p w14:paraId="40865055" w14:textId="77777777" w:rsidR="00277A53" w:rsidRDefault="00277A53">
      <w:pPr>
        <w:pStyle w:val="BodyText"/>
        <w:spacing w:before="8"/>
        <w:rPr>
          <w:sz w:val="9"/>
        </w:rPr>
      </w:pPr>
    </w:p>
    <w:p w14:paraId="7BC4A3F1" w14:textId="38343E8C" w:rsidR="00277A53" w:rsidRDefault="00000000">
      <w:pPr>
        <w:pStyle w:val="BodyText"/>
        <w:spacing w:before="36"/>
        <w:ind w:left="3840" w:right="3859"/>
        <w:jc w:val="center"/>
      </w:pPr>
      <w:r>
        <w:t xml:space="preserve">EVALUATION FORM: SPEAKERS AT MONTHLY MEETINGS </w:t>
      </w:r>
    </w:p>
    <w:p w14:paraId="41D2574D" w14:textId="4D762E6D" w:rsidR="00277A53" w:rsidRDefault="00000000">
      <w:pPr>
        <w:pStyle w:val="BodyText"/>
        <w:spacing w:before="209"/>
        <w:ind w:left="107"/>
      </w:pPr>
      <w:r>
        <w:t>WI:</w:t>
      </w:r>
      <w:r>
        <w:rPr>
          <w:spacing w:val="71"/>
        </w:rPr>
        <w:t xml:space="preserve"> </w:t>
      </w:r>
      <w:r>
        <w:t>…………………………………………………………………………</w:t>
      </w:r>
      <w:r w:rsidR="00607069">
        <w:t>….</w:t>
      </w:r>
    </w:p>
    <w:p w14:paraId="6DD07B1B" w14:textId="14D523AC" w:rsidR="00607069" w:rsidRDefault="00607069">
      <w:pPr>
        <w:pStyle w:val="BodyText"/>
        <w:spacing w:before="209"/>
        <w:ind w:left="107"/>
      </w:pPr>
      <w:r>
        <w:t>Please use this form to feed back to the office about your good speakers so that they can be added to the Federation Speaker List. Please include your own members if they are willing. You may send the form in as regularly as you like.</w:t>
      </w:r>
    </w:p>
    <w:p w14:paraId="2F81699B" w14:textId="0C96D537" w:rsidR="00607069" w:rsidRDefault="00607069">
      <w:pPr>
        <w:pStyle w:val="BodyText"/>
        <w:spacing w:before="209"/>
        <w:ind w:left="107"/>
      </w:pPr>
      <w:r>
        <w:t xml:space="preserve">Return the form to </w:t>
      </w:r>
      <w:hyperlink r:id="rId4" w:history="1">
        <w:r w:rsidRPr="00864AF9">
          <w:rPr>
            <w:rStyle w:val="Hyperlink"/>
          </w:rPr>
          <w:t>admin@herefordshirewi.org.uk</w:t>
        </w:r>
      </w:hyperlink>
    </w:p>
    <w:p w14:paraId="00992752" w14:textId="37048378" w:rsidR="00607069" w:rsidRDefault="00607069">
      <w:pPr>
        <w:pStyle w:val="BodyText"/>
        <w:spacing w:before="209"/>
        <w:ind w:left="107"/>
      </w:pPr>
      <w:r>
        <w:t xml:space="preserve">Additional forms can be downloaded from: </w:t>
      </w:r>
      <w:hyperlink r:id="rId5" w:history="1">
        <w:r w:rsidRPr="00864AF9">
          <w:rPr>
            <w:rStyle w:val="Hyperlink"/>
          </w:rPr>
          <w:t>https://herefordshire.thewi.org.uk/useful-documents</w:t>
        </w:r>
      </w:hyperlink>
    </w:p>
    <w:p w14:paraId="70B456B2" w14:textId="77777777" w:rsidR="00607069" w:rsidRDefault="00607069">
      <w:pPr>
        <w:pStyle w:val="BodyText"/>
        <w:spacing w:before="209"/>
        <w:ind w:left="107"/>
      </w:pPr>
    </w:p>
    <w:p w14:paraId="3D6BFD77" w14:textId="77777777" w:rsidR="00277A53" w:rsidRDefault="00277A53">
      <w:pPr>
        <w:pStyle w:val="BodyText"/>
        <w:spacing w:before="5"/>
        <w:rPr>
          <w:sz w:val="9"/>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6"/>
        <w:gridCol w:w="4884"/>
        <w:gridCol w:w="3904"/>
        <w:gridCol w:w="3714"/>
      </w:tblGrid>
      <w:tr w:rsidR="00607069" w14:paraId="685477B8" w14:textId="77777777" w:rsidTr="00607069">
        <w:trPr>
          <w:trHeight w:val="342"/>
        </w:trPr>
        <w:tc>
          <w:tcPr>
            <w:tcW w:w="2836" w:type="dxa"/>
          </w:tcPr>
          <w:p w14:paraId="36FBBC28" w14:textId="77777777" w:rsidR="00607069" w:rsidRDefault="00607069">
            <w:pPr>
              <w:pStyle w:val="TableParagraph"/>
              <w:spacing w:line="322" w:lineRule="exact"/>
              <w:ind w:left="947"/>
              <w:rPr>
                <w:b/>
                <w:sz w:val="28"/>
              </w:rPr>
            </w:pPr>
            <w:r>
              <w:rPr>
                <w:b/>
                <w:sz w:val="28"/>
              </w:rPr>
              <w:t>Speaker</w:t>
            </w:r>
          </w:p>
        </w:tc>
        <w:tc>
          <w:tcPr>
            <w:tcW w:w="4884" w:type="dxa"/>
          </w:tcPr>
          <w:p w14:paraId="726E1216" w14:textId="77777777" w:rsidR="00607069" w:rsidRDefault="00607069">
            <w:pPr>
              <w:pStyle w:val="TableParagraph"/>
              <w:spacing w:line="322" w:lineRule="exact"/>
              <w:ind w:left="856"/>
              <w:rPr>
                <w:b/>
                <w:sz w:val="28"/>
              </w:rPr>
            </w:pPr>
            <w:r>
              <w:rPr>
                <w:b/>
                <w:sz w:val="28"/>
              </w:rPr>
              <w:t>Title of talk/demonstration</w:t>
            </w:r>
          </w:p>
        </w:tc>
        <w:tc>
          <w:tcPr>
            <w:tcW w:w="3904" w:type="dxa"/>
          </w:tcPr>
          <w:p w14:paraId="03B8C1BE" w14:textId="32A8A3EE" w:rsidR="00607069" w:rsidRDefault="00607069">
            <w:pPr>
              <w:pStyle w:val="TableParagraph"/>
              <w:spacing w:line="322" w:lineRule="exact"/>
              <w:ind w:left="557"/>
              <w:rPr>
                <w:b/>
                <w:sz w:val="28"/>
              </w:rPr>
            </w:pPr>
            <w:r>
              <w:rPr>
                <w:b/>
                <w:sz w:val="28"/>
              </w:rPr>
              <w:t xml:space="preserve">Comments </w:t>
            </w:r>
          </w:p>
        </w:tc>
        <w:tc>
          <w:tcPr>
            <w:tcW w:w="3714" w:type="dxa"/>
          </w:tcPr>
          <w:p w14:paraId="61ED514A" w14:textId="182DD396" w:rsidR="00607069" w:rsidRDefault="00607069">
            <w:pPr>
              <w:pStyle w:val="TableParagraph"/>
              <w:spacing w:line="322" w:lineRule="exact"/>
              <w:ind w:left="790"/>
              <w:rPr>
                <w:b/>
                <w:sz w:val="28"/>
              </w:rPr>
            </w:pPr>
            <w:r>
              <w:rPr>
                <w:b/>
                <w:sz w:val="28"/>
              </w:rPr>
              <w:t>Source/contact details</w:t>
            </w:r>
          </w:p>
        </w:tc>
      </w:tr>
      <w:tr w:rsidR="00607069" w14:paraId="5A73F4E8" w14:textId="77777777" w:rsidTr="00607069">
        <w:trPr>
          <w:trHeight w:val="681"/>
        </w:trPr>
        <w:tc>
          <w:tcPr>
            <w:tcW w:w="2836" w:type="dxa"/>
          </w:tcPr>
          <w:p w14:paraId="0CBC4031" w14:textId="77777777" w:rsidR="00607069" w:rsidRDefault="00607069">
            <w:pPr>
              <w:pStyle w:val="TableParagraph"/>
              <w:rPr>
                <w:rFonts w:ascii="Times New Roman"/>
                <w:sz w:val="28"/>
              </w:rPr>
            </w:pPr>
          </w:p>
        </w:tc>
        <w:tc>
          <w:tcPr>
            <w:tcW w:w="4884" w:type="dxa"/>
          </w:tcPr>
          <w:p w14:paraId="2CF74E93" w14:textId="77777777" w:rsidR="00607069" w:rsidRDefault="00607069">
            <w:pPr>
              <w:pStyle w:val="TableParagraph"/>
              <w:rPr>
                <w:rFonts w:ascii="Times New Roman"/>
                <w:sz w:val="28"/>
              </w:rPr>
            </w:pPr>
          </w:p>
        </w:tc>
        <w:tc>
          <w:tcPr>
            <w:tcW w:w="3904" w:type="dxa"/>
          </w:tcPr>
          <w:p w14:paraId="268E2EC7" w14:textId="77777777" w:rsidR="00607069" w:rsidRDefault="00607069">
            <w:pPr>
              <w:pStyle w:val="TableParagraph"/>
              <w:rPr>
                <w:rFonts w:ascii="Times New Roman"/>
                <w:sz w:val="28"/>
              </w:rPr>
            </w:pPr>
          </w:p>
        </w:tc>
        <w:tc>
          <w:tcPr>
            <w:tcW w:w="3714" w:type="dxa"/>
          </w:tcPr>
          <w:p w14:paraId="37A545CF" w14:textId="77777777" w:rsidR="00607069" w:rsidRDefault="00607069">
            <w:pPr>
              <w:pStyle w:val="TableParagraph"/>
              <w:rPr>
                <w:rFonts w:ascii="Times New Roman"/>
                <w:sz w:val="28"/>
              </w:rPr>
            </w:pPr>
          </w:p>
        </w:tc>
      </w:tr>
      <w:tr w:rsidR="00607069" w14:paraId="21A46344" w14:textId="77777777" w:rsidTr="00607069">
        <w:trPr>
          <w:trHeight w:val="682"/>
        </w:trPr>
        <w:tc>
          <w:tcPr>
            <w:tcW w:w="2836" w:type="dxa"/>
          </w:tcPr>
          <w:p w14:paraId="3C6A499E" w14:textId="77777777" w:rsidR="00607069" w:rsidRDefault="00607069">
            <w:pPr>
              <w:pStyle w:val="TableParagraph"/>
              <w:rPr>
                <w:rFonts w:ascii="Times New Roman"/>
                <w:sz w:val="28"/>
              </w:rPr>
            </w:pPr>
          </w:p>
        </w:tc>
        <w:tc>
          <w:tcPr>
            <w:tcW w:w="4884" w:type="dxa"/>
          </w:tcPr>
          <w:p w14:paraId="549718F9" w14:textId="77777777" w:rsidR="00607069" w:rsidRDefault="00607069">
            <w:pPr>
              <w:pStyle w:val="TableParagraph"/>
              <w:rPr>
                <w:rFonts w:ascii="Times New Roman"/>
                <w:sz w:val="28"/>
              </w:rPr>
            </w:pPr>
          </w:p>
        </w:tc>
        <w:tc>
          <w:tcPr>
            <w:tcW w:w="3904" w:type="dxa"/>
          </w:tcPr>
          <w:p w14:paraId="43A5FBD9" w14:textId="77777777" w:rsidR="00607069" w:rsidRDefault="00607069">
            <w:pPr>
              <w:pStyle w:val="TableParagraph"/>
              <w:rPr>
                <w:rFonts w:ascii="Times New Roman"/>
                <w:sz w:val="28"/>
              </w:rPr>
            </w:pPr>
          </w:p>
        </w:tc>
        <w:tc>
          <w:tcPr>
            <w:tcW w:w="3714" w:type="dxa"/>
          </w:tcPr>
          <w:p w14:paraId="51BB832E" w14:textId="77777777" w:rsidR="00607069" w:rsidRDefault="00607069">
            <w:pPr>
              <w:pStyle w:val="TableParagraph"/>
              <w:rPr>
                <w:rFonts w:ascii="Times New Roman"/>
                <w:sz w:val="28"/>
              </w:rPr>
            </w:pPr>
          </w:p>
        </w:tc>
      </w:tr>
      <w:tr w:rsidR="00607069" w14:paraId="32BEB92C" w14:textId="77777777" w:rsidTr="00607069">
        <w:trPr>
          <w:trHeight w:val="678"/>
        </w:trPr>
        <w:tc>
          <w:tcPr>
            <w:tcW w:w="2836" w:type="dxa"/>
          </w:tcPr>
          <w:p w14:paraId="7C8D8392" w14:textId="77777777" w:rsidR="00607069" w:rsidRDefault="00607069">
            <w:pPr>
              <w:pStyle w:val="TableParagraph"/>
              <w:rPr>
                <w:rFonts w:ascii="Times New Roman"/>
                <w:sz w:val="28"/>
              </w:rPr>
            </w:pPr>
          </w:p>
        </w:tc>
        <w:tc>
          <w:tcPr>
            <w:tcW w:w="4884" w:type="dxa"/>
          </w:tcPr>
          <w:p w14:paraId="5BFD6475" w14:textId="77777777" w:rsidR="00607069" w:rsidRDefault="00607069">
            <w:pPr>
              <w:pStyle w:val="TableParagraph"/>
              <w:rPr>
                <w:rFonts w:ascii="Times New Roman"/>
                <w:sz w:val="28"/>
              </w:rPr>
            </w:pPr>
          </w:p>
        </w:tc>
        <w:tc>
          <w:tcPr>
            <w:tcW w:w="3904" w:type="dxa"/>
          </w:tcPr>
          <w:p w14:paraId="2303D66A" w14:textId="77777777" w:rsidR="00607069" w:rsidRDefault="00607069">
            <w:pPr>
              <w:pStyle w:val="TableParagraph"/>
              <w:rPr>
                <w:rFonts w:ascii="Times New Roman"/>
                <w:sz w:val="28"/>
              </w:rPr>
            </w:pPr>
          </w:p>
        </w:tc>
        <w:tc>
          <w:tcPr>
            <w:tcW w:w="3714" w:type="dxa"/>
          </w:tcPr>
          <w:p w14:paraId="6545684A" w14:textId="77777777" w:rsidR="00607069" w:rsidRDefault="00607069">
            <w:pPr>
              <w:pStyle w:val="TableParagraph"/>
              <w:rPr>
                <w:rFonts w:ascii="Times New Roman"/>
                <w:sz w:val="28"/>
              </w:rPr>
            </w:pPr>
          </w:p>
        </w:tc>
      </w:tr>
      <w:tr w:rsidR="00607069" w14:paraId="5EDAAF73" w14:textId="77777777" w:rsidTr="00607069">
        <w:trPr>
          <w:trHeight w:val="682"/>
        </w:trPr>
        <w:tc>
          <w:tcPr>
            <w:tcW w:w="2836" w:type="dxa"/>
          </w:tcPr>
          <w:p w14:paraId="00A1A67A" w14:textId="77777777" w:rsidR="00607069" w:rsidRDefault="00607069">
            <w:pPr>
              <w:pStyle w:val="TableParagraph"/>
              <w:rPr>
                <w:rFonts w:ascii="Times New Roman"/>
                <w:sz w:val="28"/>
              </w:rPr>
            </w:pPr>
          </w:p>
        </w:tc>
        <w:tc>
          <w:tcPr>
            <w:tcW w:w="4884" w:type="dxa"/>
          </w:tcPr>
          <w:p w14:paraId="547C406E" w14:textId="77777777" w:rsidR="00607069" w:rsidRDefault="00607069">
            <w:pPr>
              <w:pStyle w:val="TableParagraph"/>
              <w:rPr>
                <w:rFonts w:ascii="Times New Roman"/>
                <w:sz w:val="28"/>
              </w:rPr>
            </w:pPr>
          </w:p>
        </w:tc>
        <w:tc>
          <w:tcPr>
            <w:tcW w:w="3904" w:type="dxa"/>
          </w:tcPr>
          <w:p w14:paraId="3DC098F3" w14:textId="77777777" w:rsidR="00607069" w:rsidRDefault="00607069">
            <w:pPr>
              <w:pStyle w:val="TableParagraph"/>
              <w:rPr>
                <w:rFonts w:ascii="Times New Roman"/>
                <w:sz w:val="28"/>
              </w:rPr>
            </w:pPr>
          </w:p>
        </w:tc>
        <w:tc>
          <w:tcPr>
            <w:tcW w:w="3714" w:type="dxa"/>
          </w:tcPr>
          <w:p w14:paraId="20B8712E" w14:textId="77777777" w:rsidR="00607069" w:rsidRDefault="00607069">
            <w:pPr>
              <w:pStyle w:val="TableParagraph"/>
              <w:rPr>
                <w:rFonts w:ascii="Times New Roman"/>
                <w:sz w:val="28"/>
              </w:rPr>
            </w:pPr>
          </w:p>
        </w:tc>
      </w:tr>
      <w:tr w:rsidR="00607069" w14:paraId="73B568FB" w14:textId="77777777" w:rsidTr="00607069">
        <w:trPr>
          <w:trHeight w:val="682"/>
        </w:trPr>
        <w:tc>
          <w:tcPr>
            <w:tcW w:w="2836" w:type="dxa"/>
          </w:tcPr>
          <w:p w14:paraId="6DF35A94" w14:textId="77777777" w:rsidR="00607069" w:rsidRDefault="00607069">
            <w:pPr>
              <w:pStyle w:val="TableParagraph"/>
              <w:rPr>
                <w:rFonts w:ascii="Times New Roman"/>
                <w:sz w:val="28"/>
              </w:rPr>
            </w:pPr>
          </w:p>
        </w:tc>
        <w:tc>
          <w:tcPr>
            <w:tcW w:w="4884" w:type="dxa"/>
          </w:tcPr>
          <w:p w14:paraId="2BE6E151" w14:textId="77777777" w:rsidR="00607069" w:rsidRDefault="00607069">
            <w:pPr>
              <w:pStyle w:val="TableParagraph"/>
              <w:rPr>
                <w:rFonts w:ascii="Times New Roman"/>
                <w:sz w:val="28"/>
              </w:rPr>
            </w:pPr>
          </w:p>
        </w:tc>
        <w:tc>
          <w:tcPr>
            <w:tcW w:w="3904" w:type="dxa"/>
          </w:tcPr>
          <w:p w14:paraId="535EBC83" w14:textId="77777777" w:rsidR="00607069" w:rsidRDefault="00607069">
            <w:pPr>
              <w:pStyle w:val="TableParagraph"/>
              <w:rPr>
                <w:rFonts w:ascii="Times New Roman"/>
                <w:sz w:val="28"/>
              </w:rPr>
            </w:pPr>
          </w:p>
        </w:tc>
        <w:tc>
          <w:tcPr>
            <w:tcW w:w="3714" w:type="dxa"/>
          </w:tcPr>
          <w:p w14:paraId="7472D07E" w14:textId="77777777" w:rsidR="00607069" w:rsidRDefault="00607069">
            <w:pPr>
              <w:pStyle w:val="TableParagraph"/>
              <w:rPr>
                <w:rFonts w:ascii="Times New Roman"/>
                <w:sz w:val="28"/>
              </w:rPr>
            </w:pPr>
          </w:p>
        </w:tc>
      </w:tr>
      <w:tr w:rsidR="00607069" w14:paraId="71555166" w14:textId="77777777" w:rsidTr="00607069">
        <w:trPr>
          <w:trHeight w:val="681"/>
        </w:trPr>
        <w:tc>
          <w:tcPr>
            <w:tcW w:w="2836" w:type="dxa"/>
          </w:tcPr>
          <w:p w14:paraId="5EF7D93A" w14:textId="77777777" w:rsidR="00607069" w:rsidRDefault="00607069">
            <w:pPr>
              <w:pStyle w:val="TableParagraph"/>
              <w:rPr>
                <w:rFonts w:ascii="Times New Roman"/>
                <w:sz w:val="28"/>
              </w:rPr>
            </w:pPr>
          </w:p>
        </w:tc>
        <w:tc>
          <w:tcPr>
            <w:tcW w:w="4884" w:type="dxa"/>
          </w:tcPr>
          <w:p w14:paraId="655576E9" w14:textId="77777777" w:rsidR="00607069" w:rsidRDefault="00607069">
            <w:pPr>
              <w:pStyle w:val="TableParagraph"/>
              <w:rPr>
                <w:rFonts w:ascii="Times New Roman"/>
                <w:sz w:val="28"/>
              </w:rPr>
            </w:pPr>
          </w:p>
        </w:tc>
        <w:tc>
          <w:tcPr>
            <w:tcW w:w="3904" w:type="dxa"/>
          </w:tcPr>
          <w:p w14:paraId="1ABFB79E" w14:textId="77777777" w:rsidR="00607069" w:rsidRDefault="00607069">
            <w:pPr>
              <w:pStyle w:val="TableParagraph"/>
              <w:rPr>
                <w:rFonts w:ascii="Times New Roman"/>
                <w:sz w:val="28"/>
              </w:rPr>
            </w:pPr>
          </w:p>
        </w:tc>
        <w:tc>
          <w:tcPr>
            <w:tcW w:w="3714" w:type="dxa"/>
          </w:tcPr>
          <w:p w14:paraId="47F3DC40" w14:textId="77777777" w:rsidR="00607069" w:rsidRDefault="00607069">
            <w:pPr>
              <w:pStyle w:val="TableParagraph"/>
              <w:rPr>
                <w:rFonts w:ascii="Times New Roman"/>
                <w:sz w:val="28"/>
              </w:rPr>
            </w:pPr>
          </w:p>
        </w:tc>
      </w:tr>
      <w:tr w:rsidR="00607069" w14:paraId="59A7B656" w14:textId="77777777" w:rsidTr="00607069">
        <w:trPr>
          <w:trHeight w:val="682"/>
        </w:trPr>
        <w:tc>
          <w:tcPr>
            <w:tcW w:w="2836" w:type="dxa"/>
          </w:tcPr>
          <w:p w14:paraId="0BD51824" w14:textId="77777777" w:rsidR="00607069" w:rsidRDefault="00607069">
            <w:pPr>
              <w:pStyle w:val="TableParagraph"/>
              <w:rPr>
                <w:rFonts w:ascii="Times New Roman"/>
                <w:sz w:val="28"/>
              </w:rPr>
            </w:pPr>
          </w:p>
        </w:tc>
        <w:tc>
          <w:tcPr>
            <w:tcW w:w="4884" w:type="dxa"/>
          </w:tcPr>
          <w:p w14:paraId="090BE53D" w14:textId="77777777" w:rsidR="00607069" w:rsidRDefault="00607069">
            <w:pPr>
              <w:pStyle w:val="TableParagraph"/>
              <w:rPr>
                <w:rFonts w:ascii="Times New Roman"/>
                <w:sz w:val="28"/>
              </w:rPr>
            </w:pPr>
          </w:p>
        </w:tc>
        <w:tc>
          <w:tcPr>
            <w:tcW w:w="3904" w:type="dxa"/>
          </w:tcPr>
          <w:p w14:paraId="28660591" w14:textId="77777777" w:rsidR="00607069" w:rsidRDefault="00607069">
            <w:pPr>
              <w:pStyle w:val="TableParagraph"/>
              <w:rPr>
                <w:rFonts w:ascii="Times New Roman"/>
                <w:sz w:val="28"/>
              </w:rPr>
            </w:pPr>
          </w:p>
        </w:tc>
        <w:tc>
          <w:tcPr>
            <w:tcW w:w="3714" w:type="dxa"/>
          </w:tcPr>
          <w:p w14:paraId="6CF04C30" w14:textId="77777777" w:rsidR="00607069" w:rsidRDefault="00607069">
            <w:pPr>
              <w:pStyle w:val="TableParagraph"/>
              <w:rPr>
                <w:rFonts w:ascii="Times New Roman"/>
                <w:sz w:val="28"/>
              </w:rPr>
            </w:pPr>
          </w:p>
        </w:tc>
      </w:tr>
      <w:tr w:rsidR="00607069" w14:paraId="4449ED3A" w14:textId="77777777" w:rsidTr="00607069">
        <w:trPr>
          <w:trHeight w:val="681"/>
        </w:trPr>
        <w:tc>
          <w:tcPr>
            <w:tcW w:w="2836" w:type="dxa"/>
          </w:tcPr>
          <w:p w14:paraId="473872A5" w14:textId="77777777" w:rsidR="00607069" w:rsidRDefault="00607069">
            <w:pPr>
              <w:pStyle w:val="TableParagraph"/>
              <w:rPr>
                <w:rFonts w:ascii="Times New Roman"/>
                <w:sz w:val="28"/>
              </w:rPr>
            </w:pPr>
          </w:p>
        </w:tc>
        <w:tc>
          <w:tcPr>
            <w:tcW w:w="4884" w:type="dxa"/>
          </w:tcPr>
          <w:p w14:paraId="5B92F0BE" w14:textId="77777777" w:rsidR="00607069" w:rsidRDefault="00607069">
            <w:pPr>
              <w:pStyle w:val="TableParagraph"/>
              <w:rPr>
                <w:rFonts w:ascii="Times New Roman"/>
                <w:sz w:val="28"/>
              </w:rPr>
            </w:pPr>
          </w:p>
        </w:tc>
        <w:tc>
          <w:tcPr>
            <w:tcW w:w="3904" w:type="dxa"/>
          </w:tcPr>
          <w:p w14:paraId="2F2A89D5" w14:textId="77777777" w:rsidR="00607069" w:rsidRDefault="00607069">
            <w:pPr>
              <w:pStyle w:val="TableParagraph"/>
              <w:rPr>
                <w:rFonts w:ascii="Times New Roman"/>
                <w:sz w:val="28"/>
              </w:rPr>
            </w:pPr>
          </w:p>
        </w:tc>
        <w:tc>
          <w:tcPr>
            <w:tcW w:w="3714" w:type="dxa"/>
          </w:tcPr>
          <w:p w14:paraId="0DF67DEF" w14:textId="77777777" w:rsidR="00607069" w:rsidRDefault="00607069">
            <w:pPr>
              <w:pStyle w:val="TableParagraph"/>
              <w:rPr>
                <w:rFonts w:ascii="Times New Roman"/>
                <w:sz w:val="28"/>
              </w:rPr>
            </w:pPr>
          </w:p>
        </w:tc>
      </w:tr>
    </w:tbl>
    <w:p w14:paraId="3B97FCD4" w14:textId="77777777" w:rsidR="005A5FF6" w:rsidRDefault="005A5FF6"/>
    <w:sectPr w:rsidR="005A5FF6">
      <w:type w:val="continuous"/>
      <w:pgSz w:w="16840" w:h="11910" w:orient="landscape"/>
      <w:pgMar w:top="240" w:right="4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77A53"/>
    <w:rsid w:val="00277A53"/>
    <w:rsid w:val="005A5FF6"/>
    <w:rsid w:val="00607069"/>
    <w:rsid w:val="00FF3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9799"/>
  <w15:docId w15:val="{62345D2C-8342-496F-825D-6BAF2966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07069"/>
    <w:rPr>
      <w:color w:val="0000FF" w:themeColor="hyperlink"/>
      <w:u w:val="single"/>
    </w:rPr>
  </w:style>
  <w:style w:type="character" w:styleId="UnresolvedMention">
    <w:name w:val="Unresolved Mention"/>
    <w:basedOn w:val="DefaultParagraphFont"/>
    <w:uiPriority w:val="99"/>
    <w:semiHidden/>
    <w:unhideWhenUsed/>
    <w:rsid w:val="00607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erefordshire.thewi.org.uk/useful-documents" TargetMode="External"/><Relationship Id="rId4" Type="http://schemas.openxmlformats.org/officeDocument/2006/relationships/hyperlink" Target="mailto:admin@herefordshirew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814</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Federation Secretary</dc:creator>
  <cp:lastModifiedBy>Alison Lord</cp:lastModifiedBy>
  <cp:revision>2</cp:revision>
  <dcterms:created xsi:type="dcterms:W3CDTF">2023-02-04T18:15:00Z</dcterms:created>
  <dcterms:modified xsi:type="dcterms:W3CDTF">2023-02-05T08:21:00Z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2021-11-24T00:00:00Z</vt:filetime>
  </property>
  <property fmtid="{D5CDD505-2E9C-101B-9397-08002B2CF9AE}" pid="3" name="Creator">
    <vt:lpwstr>Microsoft® Word for Microsoft 365</vt:lpwstr>
  </property>
  <property fmtid="{D5CDD505-2E9C-101B-9397-08002B2CF9AE}" pid="4" name="LastSaved">
    <vt:filetime>2023-02-04T00:00:00Z</vt:filetime>
  </property>
</Properties>
</file>